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7C2" w:rsidRPr="004A4983" w:rsidRDefault="00CC57C2" w:rsidP="00CC57C2">
      <w:pPr>
        <w:rPr>
          <w:rFonts w:ascii="Calibri Light" w:hAnsi="Calibri Light" w:cs="Calibri Light"/>
        </w:rPr>
      </w:pPr>
    </w:p>
    <w:tbl>
      <w:tblPr>
        <w:tblStyle w:val="TableGrid"/>
        <w:tblW w:w="9067" w:type="dxa"/>
        <w:tblLook w:val="04A0"/>
      </w:tblPr>
      <w:tblGrid>
        <w:gridCol w:w="1980"/>
        <w:gridCol w:w="7087"/>
      </w:tblGrid>
      <w:tr w:rsidR="00CC57C2" w:rsidRPr="004A4983" w:rsidTr="00967B99">
        <w:tc>
          <w:tcPr>
            <w:tcW w:w="1980" w:type="dxa"/>
          </w:tcPr>
          <w:p w:rsidR="00CC57C2" w:rsidRPr="00BA708F" w:rsidRDefault="00632521" w:rsidP="00967B99">
            <w:pPr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TEMA</w:t>
            </w:r>
          </w:p>
        </w:tc>
        <w:tc>
          <w:tcPr>
            <w:tcW w:w="7087" w:type="dxa"/>
          </w:tcPr>
          <w:p w:rsidR="00CC57C2" w:rsidRPr="004E6E05" w:rsidRDefault="001B175F" w:rsidP="004E6E05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E6E05">
              <w:rPr>
                <w:rFonts w:ascii="Calibri Light" w:hAnsi="Calibri Light" w:cs="Calibri Light"/>
                <w:b/>
              </w:rPr>
              <w:t>11</w:t>
            </w:r>
            <w:r w:rsidR="0095462A" w:rsidRPr="004E6E05">
              <w:rPr>
                <w:rFonts w:ascii="Calibri Light" w:hAnsi="Calibri Light" w:cs="Calibri Light"/>
                <w:b/>
              </w:rPr>
              <w:t>.</w:t>
            </w:r>
            <w:r w:rsidR="004E6E05">
              <w:rPr>
                <w:rFonts w:ascii="Calibri Light" w:hAnsi="Calibri Light" w:cs="Calibri Light"/>
                <w:b/>
              </w:rPr>
              <w:t xml:space="preserve"> </w:t>
            </w:r>
            <w:r w:rsidRPr="004E6E05">
              <w:rPr>
                <w:rFonts w:ascii="Calibri Light" w:hAnsi="Calibri Light" w:cs="Calibri Light"/>
                <w:b/>
                <w:bCs/>
              </w:rPr>
              <w:t>Gospodarske razlike u svijetu podijeljenom u blokove,  Hrvatska u drugoj jugoslavenskoj državi – gospodarski razvoj</w:t>
            </w:r>
          </w:p>
        </w:tc>
      </w:tr>
      <w:tr w:rsidR="00CC57C2" w:rsidRPr="004A4983" w:rsidTr="00967B99">
        <w:tc>
          <w:tcPr>
            <w:tcW w:w="1980" w:type="dxa"/>
          </w:tcPr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DOMENA</w:t>
            </w:r>
          </w:p>
        </w:tc>
        <w:tc>
          <w:tcPr>
            <w:tcW w:w="7087" w:type="dxa"/>
          </w:tcPr>
          <w:p w:rsidR="00CC57C2" w:rsidRPr="00BA708F" w:rsidRDefault="00C257A6" w:rsidP="00967B99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Ekonomija </w:t>
            </w:r>
            <w:r w:rsidR="00D3696B">
              <w:rPr>
                <w:rFonts w:ascii="Calibri Light" w:hAnsi="Calibri Light" w:cs="Calibri Light"/>
              </w:rPr>
              <w:t xml:space="preserve"> </w:t>
            </w:r>
          </w:p>
        </w:tc>
      </w:tr>
      <w:tr w:rsidR="00CC57C2" w:rsidRPr="004A4983" w:rsidTr="00967B99">
        <w:tc>
          <w:tcPr>
            <w:tcW w:w="1980" w:type="dxa"/>
          </w:tcPr>
          <w:p w:rsidR="00CC57C2" w:rsidRPr="00BA708F" w:rsidRDefault="00CC57C2" w:rsidP="004E6E05">
            <w:pPr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ISHOD NA RAZINI NASTAVNOG PREDMETA</w:t>
            </w:r>
          </w:p>
        </w:tc>
        <w:tc>
          <w:tcPr>
            <w:tcW w:w="7087" w:type="dxa"/>
          </w:tcPr>
          <w:p w:rsidR="00C257A6" w:rsidRPr="004E6E05" w:rsidRDefault="00C257A6" w:rsidP="00C257A6">
            <w:pPr>
              <w:pStyle w:val="NoSpacing"/>
              <w:rPr>
                <w:rFonts w:ascii="Calibri Light" w:hAnsi="Calibri Light" w:cs="Calibri Light"/>
                <w:b/>
                <w:lang w:eastAsia="hr-HR"/>
              </w:rPr>
            </w:pPr>
            <w:r w:rsidRPr="004E6E05">
              <w:rPr>
                <w:rFonts w:ascii="Calibri Light" w:hAnsi="Calibri Light" w:cs="Calibri Light"/>
                <w:b/>
                <w:lang w:eastAsia="hr-HR"/>
              </w:rPr>
              <w:t>POV OŠ B.8.1.</w:t>
            </w:r>
          </w:p>
          <w:p w:rsidR="00B017A2" w:rsidRDefault="00C257A6" w:rsidP="00C257A6">
            <w:pPr>
              <w:jc w:val="both"/>
              <w:rPr>
                <w:rFonts w:ascii="Calibri Light" w:hAnsi="Calibri Light" w:cs="Calibri Light"/>
              </w:rPr>
            </w:pPr>
            <w:r w:rsidRPr="00333560">
              <w:rPr>
                <w:rFonts w:ascii="Calibri Light" w:hAnsi="Calibri Light" w:cs="Calibri Light"/>
                <w:lang w:eastAsia="hr-HR"/>
              </w:rPr>
              <w:t>Učenik </w:t>
            </w:r>
            <w:r w:rsidRPr="00333560">
              <w:rPr>
                <w:rFonts w:ascii="Calibri Light" w:hAnsi="Calibri Light" w:cs="Calibri Light"/>
                <w:bdr w:val="none" w:sz="0" w:space="0" w:color="auto" w:frame="1"/>
                <w:lang w:eastAsia="hr-HR"/>
              </w:rPr>
              <w:t>analizira </w:t>
            </w:r>
            <w:r w:rsidRPr="00333560">
              <w:rPr>
                <w:rFonts w:ascii="Calibri Light" w:hAnsi="Calibri Light" w:cs="Calibri Light"/>
                <w:lang w:eastAsia="hr-HR"/>
              </w:rPr>
              <w:t>gospodarsku aktivnost i gospodarske sustave pojedinih država tijekom 20. stoljeća</w:t>
            </w:r>
            <w:r w:rsidRPr="00BA708F">
              <w:rPr>
                <w:rFonts w:ascii="Calibri Light" w:hAnsi="Calibri Light" w:cs="Calibri Light"/>
              </w:rPr>
              <w:t xml:space="preserve"> </w:t>
            </w:r>
          </w:p>
          <w:p w:rsidR="00C257A6" w:rsidRPr="00BA708F" w:rsidRDefault="00C257A6" w:rsidP="00C257A6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CC57C2" w:rsidRPr="004A4983" w:rsidTr="00967B99">
        <w:tc>
          <w:tcPr>
            <w:tcW w:w="1980" w:type="dxa"/>
          </w:tcPr>
          <w:p w:rsidR="00CC57C2" w:rsidRPr="00BA708F" w:rsidRDefault="004E6E05" w:rsidP="004E6E05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ODGOJNO-</w:t>
            </w:r>
            <w:r w:rsidR="00CC57C2" w:rsidRPr="00BA708F">
              <w:rPr>
                <w:rFonts w:ascii="Calibri Light" w:hAnsi="Calibri Light" w:cs="Calibri Light"/>
                <w:b/>
              </w:rPr>
              <w:t>OBRAZOVNI ISHOD NA RAZINI TEME</w:t>
            </w:r>
          </w:p>
          <w:p w:rsidR="00CC57C2" w:rsidRPr="00BA708F" w:rsidRDefault="00CC57C2" w:rsidP="004E6E05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7087" w:type="dxa"/>
          </w:tcPr>
          <w:p w:rsidR="00C257A6" w:rsidRPr="00C257A6" w:rsidRDefault="00C257A6" w:rsidP="00C257A6">
            <w:pPr>
              <w:rPr>
                <w:rFonts w:ascii="Calibri Light" w:hAnsi="Calibri Light" w:cs="Calibri Light"/>
              </w:rPr>
            </w:pPr>
            <w:r w:rsidRPr="00C257A6">
              <w:rPr>
                <w:rFonts w:ascii="Calibri Light" w:hAnsi="Calibri Light" w:cs="Calibri Light"/>
              </w:rPr>
              <w:t>Učenik:</w:t>
            </w:r>
          </w:p>
          <w:p w:rsidR="0023417E" w:rsidRDefault="00C257A6" w:rsidP="0023417E">
            <w:pPr>
              <w:pStyle w:val="NoSpacing"/>
              <w:rPr>
                <w:rFonts w:ascii="Calibri Light" w:eastAsia="Times New Roman" w:hAnsi="Calibri Light" w:cs="Calibri Light"/>
                <w:color w:val="231F20"/>
                <w:lang w:eastAsia="hr-HR"/>
              </w:rPr>
            </w:pPr>
            <w:r w:rsidRPr="00C257A6">
              <w:rPr>
                <w:rFonts w:ascii="Calibri Light" w:hAnsi="Calibri Light" w:cs="Calibri Light"/>
              </w:rPr>
              <w:t xml:space="preserve">- </w:t>
            </w:r>
            <w:r w:rsidR="0023417E" w:rsidRPr="001A6991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analizira </w:t>
            </w:r>
            <w:r w:rsidR="0023417E" w:rsidRPr="001A6991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tržišno i plansko gospodarstvo u hrvatskom i svjetskom kontekstu u drugoj polovici 20. stoljeća</w:t>
            </w:r>
          </w:p>
          <w:p w:rsidR="00CC57C2" w:rsidRPr="00CB154B" w:rsidRDefault="00CC57C2" w:rsidP="00CB154B">
            <w:pPr>
              <w:textAlignment w:val="baseline"/>
              <w:rPr>
                <w:rFonts w:ascii="Calibri Light" w:eastAsia="Times New Roman" w:hAnsi="Calibri Light" w:cs="Calibri Light"/>
                <w:iCs/>
                <w:color w:val="231F20"/>
                <w:lang w:eastAsia="hr-HR"/>
              </w:rPr>
            </w:pPr>
          </w:p>
        </w:tc>
      </w:tr>
      <w:tr w:rsidR="00CC57C2" w:rsidRPr="004A4983" w:rsidTr="00967B99">
        <w:tc>
          <w:tcPr>
            <w:tcW w:w="1980" w:type="dxa"/>
          </w:tcPr>
          <w:p w:rsidR="00CC57C2" w:rsidRPr="00BA708F" w:rsidRDefault="00CC57C2" w:rsidP="004E6E05">
            <w:pPr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NASTAVNE JEDINICE</w:t>
            </w:r>
          </w:p>
        </w:tc>
        <w:tc>
          <w:tcPr>
            <w:tcW w:w="7087" w:type="dxa"/>
          </w:tcPr>
          <w:p w:rsidR="006679F6" w:rsidRPr="006679F6" w:rsidRDefault="004E6E05" w:rsidP="006679F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11.1.</w:t>
            </w:r>
            <w:r w:rsidR="006679F6" w:rsidRPr="006679F6">
              <w:rPr>
                <w:rFonts w:ascii="Calibri Light" w:hAnsi="Calibri Light" w:cs="Calibri Light"/>
              </w:rPr>
              <w:t xml:space="preserve"> </w:t>
            </w:r>
            <w:r w:rsidR="006679F6" w:rsidRPr="006679F6">
              <w:rPr>
                <w:rFonts w:ascii="Calibri Light" w:hAnsi="Calibri Light" w:cs="Calibri Light"/>
                <w:bCs/>
              </w:rPr>
              <w:t>Gospodarske razlike u svijetu podijeljenom u blokove</w:t>
            </w:r>
          </w:p>
          <w:p w:rsidR="00CC57C2" w:rsidRPr="004E6E05" w:rsidRDefault="006679F6" w:rsidP="004E6E05">
            <w:pPr>
              <w:rPr>
                <w:rFonts w:ascii="Calibri Light" w:hAnsi="Calibri Light" w:cs="Calibri Light"/>
                <w:b/>
              </w:rPr>
            </w:pPr>
            <w:r w:rsidRPr="006679F6">
              <w:rPr>
                <w:rFonts w:ascii="Calibri Light" w:hAnsi="Calibri Light" w:cs="Calibri Light"/>
              </w:rPr>
              <w:t xml:space="preserve">11.2. </w:t>
            </w:r>
            <w:r w:rsidRPr="006679F6">
              <w:rPr>
                <w:rFonts w:ascii="Calibri Light" w:hAnsi="Calibri Light" w:cs="Calibri Light"/>
                <w:bCs/>
              </w:rPr>
              <w:t>Hrvatska u drugoj jugoslavenskoj državi – gospodarski razvoj</w:t>
            </w:r>
          </w:p>
        </w:tc>
      </w:tr>
      <w:tr w:rsidR="00CC57C2" w:rsidRPr="004A4983" w:rsidTr="00967B99">
        <w:tc>
          <w:tcPr>
            <w:tcW w:w="1980" w:type="dxa"/>
          </w:tcPr>
          <w:p w:rsidR="00CC57C2" w:rsidRPr="00BA708F" w:rsidRDefault="00CC57C2" w:rsidP="004E6E05">
            <w:pPr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TEHNIČKI KONCEPTI</w:t>
            </w:r>
          </w:p>
        </w:tc>
        <w:tc>
          <w:tcPr>
            <w:tcW w:w="7087" w:type="dxa"/>
          </w:tcPr>
          <w:p w:rsidR="00A63985" w:rsidRPr="00A63985" w:rsidRDefault="00A63985" w:rsidP="00967B99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Koncept uzroka i posljedica</w:t>
            </w:r>
          </w:p>
          <w:p w:rsidR="00CC57C2" w:rsidRPr="00A63985" w:rsidRDefault="00421026" w:rsidP="00967B99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 xml:space="preserve">Koncept kontinuiteta i </w:t>
            </w:r>
            <w:r w:rsidR="00671B43" w:rsidRPr="00A63985">
              <w:rPr>
                <w:rFonts w:ascii="Calibri Light" w:hAnsi="Calibri Light" w:cs="Calibri Light"/>
              </w:rPr>
              <w:t>promjena</w:t>
            </w:r>
          </w:p>
          <w:p w:rsidR="00421026" w:rsidRPr="00A63985" w:rsidRDefault="00421026" w:rsidP="00421026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>Koncept usporedbe i sučeljavanja</w:t>
            </w:r>
          </w:p>
          <w:p w:rsidR="00421026" w:rsidRPr="00A63985" w:rsidRDefault="00421026" w:rsidP="00421026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>Koncept povijesne perspektive</w:t>
            </w:r>
          </w:p>
          <w:p w:rsidR="00CC57C2" w:rsidRPr="00BA708F" w:rsidRDefault="00421026" w:rsidP="00967B99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>Koncept rada s povijesnim izvorima</w:t>
            </w:r>
          </w:p>
        </w:tc>
      </w:tr>
      <w:tr w:rsidR="00CC57C2" w:rsidRPr="004A4983" w:rsidTr="00967B99">
        <w:tc>
          <w:tcPr>
            <w:tcW w:w="1980" w:type="dxa"/>
          </w:tcPr>
          <w:p w:rsidR="00CC57C2" w:rsidRPr="00BA708F" w:rsidRDefault="00CC57C2" w:rsidP="004E6E05">
            <w:pPr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PREDVIĐENI BROJ SATI ZA REALIZACIJU TEME</w:t>
            </w:r>
          </w:p>
        </w:tc>
        <w:tc>
          <w:tcPr>
            <w:tcW w:w="7087" w:type="dxa"/>
          </w:tcPr>
          <w:p w:rsidR="00CC57C2" w:rsidRPr="00BA708F" w:rsidRDefault="006679F6" w:rsidP="00967B99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</w:t>
            </w:r>
            <w:r w:rsidR="0050238A">
              <w:rPr>
                <w:rFonts w:ascii="Calibri Light" w:hAnsi="Calibri Light" w:cs="Calibri Light"/>
              </w:rPr>
              <w:t xml:space="preserve"> školsk</w:t>
            </w:r>
            <w:r w:rsidR="00ED7CED">
              <w:rPr>
                <w:rFonts w:ascii="Calibri Light" w:hAnsi="Calibri Light" w:cs="Calibri Light"/>
              </w:rPr>
              <w:t>a</w:t>
            </w:r>
            <w:r w:rsidR="0050238A">
              <w:rPr>
                <w:rFonts w:ascii="Calibri Light" w:hAnsi="Calibri Light" w:cs="Calibri Light"/>
              </w:rPr>
              <w:t xml:space="preserve"> sat</w:t>
            </w:r>
            <w:r w:rsidR="00ED7CED">
              <w:rPr>
                <w:rFonts w:ascii="Calibri Light" w:hAnsi="Calibri Light" w:cs="Calibri Light"/>
              </w:rPr>
              <w:t>a</w:t>
            </w:r>
          </w:p>
        </w:tc>
      </w:tr>
      <w:tr w:rsidR="00CC57C2" w:rsidRPr="004A4983" w:rsidTr="00967B99">
        <w:tc>
          <w:tcPr>
            <w:tcW w:w="1980" w:type="dxa"/>
          </w:tcPr>
          <w:p w:rsidR="00CC57C2" w:rsidRPr="00BA708F" w:rsidRDefault="00CC57C2" w:rsidP="004E6E05">
            <w:pPr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MEĐUPREDMETNE TEME</w:t>
            </w:r>
          </w:p>
        </w:tc>
        <w:tc>
          <w:tcPr>
            <w:tcW w:w="7087" w:type="dxa"/>
          </w:tcPr>
          <w:p w:rsidR="006679F6" w:rsidRPr="006679F6" w:rsidRDefault="006679F6" w:rsidP="006679F6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6679F6">
              <w:rPr>
                <w:rFonts w:ascii="Calibri Light" w:hAnsi="Calibri Light" w:cs="Calibri Light"/>
                <w:b/>
              </w:rPr>
              <w:t>Učiti kako učiti</w:t>
            </w:r>
          </w:p>
          <w:p w:rsidR="006679F6" w:rsidRPr="006679F6" w:rsidRDefault="006679F6" w:rsidP="006679F6">
            <w:pPr>
              <w:rPr>
                <w:rFonts w:ascii="Calibri Light" w:hAnsi="Calibri Light" w:cs="Calibri Light"/>
                <w:b/>
              </w:rPr>
            </w:pPr>
            <w:r w:rsidRPr="006679F6">
              <w:rPr>
                <w:rFonts w:ascii="Calibri Light" w:hAnsi="Calibri Light" w:cs="Calibri Light"/>
              </w:rPr>
              <w:t>3. ciklus</w:t>
            </w:r>
          </w:p>
          <w:p w:rsidR="006679F6" w:rsidRPr="006679F6" w:rsidRDefault="006679F6" w:rsidP="006679F6">
            <w:pPr>
              <w:rPr>
                <w:rFonts w:ascii="Calibri Light" w:hAnsi="Calibri Light" w:cs="Calibri Light"/>
                <w:b/>
              </w:rPr>
            </w:pPr>
            <w:r w:rsidRPr="006679F6">
              <w:rPr>
                <w:rFonts w:ascii="Calibri Light" w:hAnsi="Calibri Light" w:cs="Calibri Light"/>
                <w:b/>
              </w:rPr>
              <w:t>Poduzetništvo</w:t>
            </w:r>
          </w:p>
          <w:p w:rsidR="006679F6" w:rsidRPr="006679F6" w:rsidRDefault="006679F6" w:rsidP="006679F6">
            <w:pPr>
              <w:rPr>
                <w:sz w:val="20"/>
                <w:szCs w:val="20"/>
              </w:rPr>
            </w:pPr>
            <w:r w:rsidRPr="006679F6">
              <w:rPr>
                <w:rFonts w:ascii="Calibri Light" w:hAnsi="Calibri Light" w:cs="Calibri Light"/>
              </w:rPr>
              <w:t>A.3.1, B.3.2., B.3.3.</w:t>
            </w:r>
          </w:p>
          <w:p w:rsidR="006679F6" w:rsidRPr="006679F6" w:rsidRDefault="006679F6" w:rsidP="006679F6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6679F6">
              <w:rPr>
                <w:rFonts w:ascii="Calibri Light" w:hAnsi="Calibri Light" w:cs="Calibri Light"/>
                <w:b/>
              </w:rPr>
              <w:t xml:space="preserve">Uporaba IKT </w:t>
            </w:r>
          </w:p>
          <w:p w:rsidR="006679F6" w:rsidRPr="006679F6" w:rsidRDefault="006679F6" w:rsidP="006679F6">
            <w:pPr>
              <w:pStyle w:val="normal-000076"/>
              <w:rPr>
                <w:rFonts w:ascii="Calibri Light" w:hAnsi="Calibri Light" w:cs="Calibri Light"/>
              </w:rPr>
            </w:pPr>
            <w:r w:rsidRPr="006679F6">
              <w:rPr>
                <w:rFonts w:ascii="Calibri Light" w:hAnsi="Calibri Light" w:cs="Calibri Light"/>
              </w:rPr>
              <w:t>3. ciklus</w:t>
            </w:r>
          </w:p>
          <w:p w:rsidR="006679F6" w:rsidRPr="006679F6" w:rsidRDefault="006679F6" w:rsidP="006679F6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6679F6">
              <w:rPr>
                <w:rFonts w:ascii="Calibri Light" w:hAnsi="Calibri Light" w:cs="Calibri Light"/>
                <w:b/>
              </w:rPr>
              <w:t>Osobni i socijalni razvoj</w:t>
            </w:r>
          </w:p>
          <w:p w:rsidR="006679F6" w:rsidRPr="006679F6" w:rsidRDefault="006679F6" w:rsidP="006679F6">
            <w:pPr>
              <w:pStyle w:val="normal-000076"/>
              <w:rPr>
                <w:rFonts w:ascii="Calibri Light" w:hAnsi="Calibri Light" w:cs="Calibri Light"/>
              </w:rPr>
            </w:pPr>
            <w:r w:rsidRPr="006679F6">
              <w:rPr>
                <w:rFonts w:ascii="Calibri Light" w:hAnsi="Calibri Light" w:cs="Calibri Light"/>
              </w:rPr>
              <w:t>3. ciklus</w:t>
            </w:r>
          </w:p>
          <w:p w:rsidR="006679F6" w:rsidRPr="006679F6" w:rsidRDefault="006679F6" w:rsidP="006679F6">
            <w:pPr>
              <w:rPr>
                <w:rFonts w:ascii="Calibri Light" w:hAnsi="Calibri Light" w:cs="Calibri Light"/>
                <w:b/>
              </w:rPr>
            </w:pPr>
            <w:r w:rsidRPr="006679F6">
              <w:rPr>
                <w:rFonts w:ascii="Calibri Light" w:hAnsi="Calibri Light" w:cs="Calibri Light"/>
                <w:b/>
              </w:rPr>
              <w:t>Zdravlje</w:t>
            </w:r>
          </w:p>
          <w:p w:rsidR="006679F6" w:rsidRPr="006679F6" w:rsidRDefault="006679F6" w:rsidP="006679F6">
            <w:pPr>
              <w:rPr>
                <w:rFonts w:ascii="Calibri Light" w:hAnsi="Calibri Light" w:cs="Calibri Light"/>
                <w:b/>
              </w:rPr>
            </w:pPr>
            <w:r w:rsidRPr="006679F6">
              <w:rPr>
                <w:rFonts w:ascii="Calibri Light" w:hAnsi="Calibri Light" w:cs="Calibri Light"/>
              </w:rPr>
              <w:t xml:space="preserve">A.3.2.C., B.3.1.B, B.3.2.B, </w:t>
            </w:r>
          </w:p>
          <w:p w:rsidR="006679F6" w:rsidRPr="006679F6" w:rsidRDefault="006679F6" w:rsidP="006679F6">
            <w:pPr>
              <w:rPr>
                <w:rFonts w:ascii="Calibri Light" w:hAnsi="Calibri Light" w:cs="Calibri Light"/>
                <w:b/>
              </w:rPr>
            </w:pPr>
            <w:r w:rsidRPr="006679F6">
              <w:rPr>
                <w:rFonts w:ascii="Calibri Light" w:hAnsi="Calibri Light" w:cs="Calibri Light"/>
                <w:b/>
              </w:rPr>
              <w:t>Građanski odgoj i obrazovanje</w:t>
            </w:r>
          </w:p>
          <w:p w:rsidR="006679F6" w:rsidRPr="006679F6" w:rsidRDefault="006679F6" w:rsidP="006679F6">
            <w:pPr>
              <w:rPr>
                <w:rFonts w:ascii="Calibri Light" w:hAnsi="Calibri Light" w:cs="Calibri Light"/>
              </w:rPr>
            </w:pPr>
            <w:r w:rsidRPr="006679F6">
              <w:rPr>
                <w:rFonts w:ascii="Calibri Light" w:hAnsi="Calibri Light" w:cs="Calibri Light"/>
              </w:rPr>
              <w:t>A.3.4., A.3.5.</w:t>
            </w:r>
          </w:p>
          <w:p w:rsidR="006679F6" w:rsidRPr="006679F6" w:rsidRDefault="006679F6" w:rsidP="006679F6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6679F6">
              <w:rPr>
                <w:rFonts w:ascii="Calibri Light" w:hAnsi="Calibri Light" w:cs="Calibri Light"/>
                <w:b/>
              </w:rPr>
              <w:t>Održivi razvoj</w:t>
            </w:r>
          </w:p>
          <w:p w:rsidR="00CC57C2" w:rsidRPr="00510098" w:rsidRDefault="006679F6" w:rsidP="004E6E05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6679F6">
              <w:rPr>
                <w:rFonts w:ascii="Calibri Light" w:hAnsi="Calibri Light" w:cs="Calibri Light"/>
              </w:rPr>
              <w:t>A.3.4., B.3.1., C.3.2., C.3.3., C.3.4.</w:t>
            </w:r>
          </w:p>
        </w:tc>
      </w:tr>
      <w:tr w:rsidR="00CC57C2" w:rsidRPr="00845442" w:rsidTr="00967B99">
        <w:tc>
          <w:tcPr>
            <w:tcW w:w="1980" w:type="dxa"/>
          </w:tcPr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KORELACIJA</w:t>
            </w:r>
          </w:p>
        </w:tc>
        <w:tc>
          <w:tcPr>
            <w:tcW w:w="7087" w:type="dxa"/>
          </w:tcPr>
          <w:p w:rsidR="00327517" w:rsidRPr="004E6E05" w:rsidRDefault="00123E0E" w:rsidP="004E6E05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</w:rPr>
              <w:t>Matematika, Geografija, T</w:t>
            </w:r>
            <w:r w:rsidRPr="00BA708F">
              <w:rPr>
                <w:rFonts w:ascii="Calibri Light" w:hAnsi="Calibri Light" w:cs="Calibri Light"/>
              </w:rPr>
              <w:t>ehnička kultura</w:t>
            </w:r>
          </w:p>
        </w:tc>
      </w:tr>
      <w:tr w:rsidR="00CC57C2" w:rsidRPr="00845442" w:rsidTr="00967B99">
        <w:tc>
          <w:tcPr>
            <w:tcW w:w="1980" w:type="dxa"/>
          </w:tcPr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</w:t>
            </w:r>
          </w:p>
        </w:tc>
        <w:tc>
          <w:tcPr>
            <w:tcW w:w="7087" w:type="dxa"/>
          </w:tcPr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 za učenje</w:t>
            </w:r>
            <w:r w:rsidRPr="00BA708F">
              <w:rPr>
                <w:rFonts w:ascii="Calibri Light" w:hAnsi="Calibri Light" w:cs="Calibri Light"/>
              </w:rPr>
              <w:t xml:space="preserve"> </w:t>
            </w:r>
          </w:p>
          <w:p w:rsidR="00CC57C2" w:rsidRPr="00BA708F" w:rsidRDefault="00CC57C2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pitanja i razgovor radi provjere razumijevanja </w:t>
            </w:r>
          </w:p>
          <w:p w:rsidR="00CC57C2" w:rsidRPr="00BA708F" w:rsidRDefault="00CC57C2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grafički organizator znanja u bilježnici ili digitalno </w:t>
            </w:r>
          </w:p>
          <w:p w:rsidR="00CC57C2" w:rsidRDefault="00A07F9C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radni list/</w:t>
            </w:r>
            <w:r w:rsidR="00CC57C2" w:rsidRPr="00BA708F">
              <w:rPr>
                <w:rFonts w:ascii="Calibri Light" w:hAnsi="Calibri Light" w:cs="Calibri Light"/>
              </w:rPr>
              <w:t xml:space="preserve">tablica </w:t>
            </w:r>
            <w:r>
              <w:rPr>
                <w:rFonts w:ascii="Calibri Light" w:hAnsi="Calibri Light" w:cs="Calibri Light"/>
              </w:rPr>
              <w:t>–</w:t>
            </w:r>
            <w:r w:rsidR="00CC57C2" w:rsidRPr="00BA708F">
              <w:rPr>
                <w:rFonts w:ascii="Calibri Light" w:hAnsi="Calibri Light" w:cs="Calibri Light"/>
              </w:rPr>
              <w:t xml:space="preserve"> izdvajanje osnovnih podataka i zadaci za prezentaciju </w:t>
            </w:r>
          </w:p>
          <w:p w:rsidR="00A27FBF" w:rsidRDefault="00A27FBF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video materijal</w:t>
            </w:r>
          </w:p>
          <w:p w:rsidR="00BD20D0" w:rsidRPr="00BD20D0" w:rsidRDefault="00BD20D0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tablica</w:t>
            </w:r>
          </w:p>
          <w:p w:rsidR="00CC57C2" w:rsidRPr="00BA708F" w:rsidRDefault="00CC57C2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domaća zadaća </w:t>
            </w:r>
          </w:p>
          <w:p w:rsidR="00CC57C2" w:rsidRPr="00BA708F" w:rsidRDefault="00CC57C2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jasne povratne informacije </w:t>
            </w:r>
          </w:p>
          <w:p w:rsidR="00CC57C2" w:rsidRPr="00BA708F" w:rsidRDefault="00A07F9C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radni list/</w:t>
            </w:r>
            <w:r w:rsidR="00CC57C2" w:rsidRPr="00BA708F">
              <w:rPr>
                <w:rFonts w:ascii="Calibri Light" w:hAnsi="Calibri Light" w:cs="Calibri Light"/>
              </w:rPr>
              <w:t xml:space="preserve">tablica osnovnim podacima i odgovorima  </w:t>
            </w:r>
          </w:p>
          <w:p w:rsidR="00CC57C2" w:rsidRDefault="00CC57C2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9E6C29">
              <w:rPr>
                <w:rFonts w:ascii="Calibri Light" w:hAnsi="Calibri Light" w:cs="Calibri Light"/>
              </w:rPr>
              <w:t xml:space="preserve">praćenje aktivnosti tijekom sata </w:t>
            </w:r>
          </w:p>
          <w:p w:rsidR="00CC57C2" w:rsidRPr="00BA708F" w:rsidRDefault="00CC57C2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vježbe postavljanja pitanja o pisanom i slikovnom povijesnom izvoru – usmjeravanje na bitno, procjena vještine zapažanja </w:t>
            </w:r>
          </w:p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  <w:b/>
              </w:rPr>
              <w:lastRenderedPageBreak/>
              <w:t>Vrednovanje kao učenje</w:t>
            </w:r>
            <w:r w:rsidRPr="00BA708F">
              <w:rPr>
                <w:rFonts w:ascii="Calibri Light" w:hAnsi="Calibri Light" w:cs="Calibri Light"/>
              </w:rPr>
              <w:t xml:space="preserve"> </w:t>
            </w:r>
          </w:p>
          <w:p w:rsidR="00CC57C2" w:rsidRDefault="00CC57C2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vježbe postavljanja pitanja o pisanom i slikovnom povijesnom izvoru – usmjeravanje na bitno, procjena vještine zapažanja </w:t>
            </w:r>
          </w:p>
          <w:p w:rsidR="00D05866" w:rsidRDefault="00D05866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listić za </w:t>
            </w:r>
            <w:proofErr w:type="spellStart"/>
            <w:r>
              <w:rPr>
                <w:rFonts w:ascii="Calibri Light" w:hAnsi="Calibri Light" w:cs="Calibri Light"/>
              </w:rPr>
              <w:t>samovrednovanje</w:t>
            </w:r>
            <w:proofErr w:type="spellEnd"/>
          </w:p>
          <w:p w:rsidR="00F06D47" w:rsidRDefault="009304D3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kviz za ponavljanje</w:t>
            </w:r>
          </w:p>
          <w:p w:rsidR="00CC57C2" w:rsidRPr="009304D3" w:rsidRDefault="00CC57C2" w:rsidP="009304D3">
            <w:pPr>
              <w:jc w:val="both"/>
              <w:rPr>
                <w:rFonts w:ascii="Calibri Light" w:hAnsi="Calibri Light" w:cs="Calibri Light"/>
              </w:rPr>
            </w:pPr>
          </w:p>
          <w:p w:rsidR="00BD20D0" w:rsidRPr="00D1443A" w:rsidRDefault="00CC57C2" w:rsidP="009304D3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 naučenog</w:t>
            </w:r>
          </w:p>
          <w:p w:rsidR="00CC57C2" w:rsidRPr="0066168C" w:rsidRDefault="00D05866" w:rsidP="00967B9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prezentacije</w:t>
            </w:r>
          </w:p>
        </w:tc>
      </w:tr>
    </w:tbl>
    <w:p w:rsidR="0038543A" w:rsidRDefault="0038543A"/>
    <w:sectPr w:rsidR="0038543A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25BB1"/>
    <w:multiLevelType w:val="hybridMultilevel"/>
    <w:tmpl w:val="CB32B1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D1581"/>
    <w:multiLevelType w:val="hybridMultilevel"/>
    <w:tmpl w:val="B844B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D5B81"/>
    <w:multiLevelType w:val="hybridMultilevel"/>
    <w:tmpl w:val="5B8C9E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E2081"/>
    <w:multiLevelType w:val="hybridMultilevel"/>
    <w:tmpl w:val="354858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E0C56"/>
    <w:multiLevelType w:val="hybridMultilevel"/>
    <w:tmpl w:val="0F520D48"/>
    <w:lvl w:ilvl="0" w:tplc="23D4F9EA">
      <w:start w:val="3"/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  <w:i/>
        <w:color w:val="231F20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E9500D"/>
    <w:multiLevelType w:val="hybridMultilevel"/>
    <w:tmpl w:val="839A1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90625D"/>
    <w:multiLevelType w:val="hybridMultilevel"/>
    <w:tmpl w:val="4F863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57C2"/>
    <w:rsid w:val="000466AC"/>
    <w:rsid w:val="000A2B6B"/>
    <w:rsid w:val="00123E0E"/>
    <w:rsid w:val="001B175F"/>
    <w:rsid w:val="001E5FE6"/>
    <w:rsid w:val="0023417E"/>
    <w:rsid w:val="00327517"/>
    <w:rsid w:val="00344A0A"/>
    <w:rsid w:val="0038543A"/>
    <w:rsid w:val="00421026"/>
    <w:rsid w:val="004E654F"/>
    <w:rsid w:val="004E6E05"/>
    <w:rsid w:val="0050238A"/>
    <w:rsid w:val="00510098"/>
    <w:rsid w:val="00545076"/>
    <w:rsid w:val="0055585C"/>
    <w:rsid w:val="005717A9"/>
    <w:rsid w:val="005F3DF0"/>
    <w:rsid w:val="005F54DB"/>
    <w:rsid w:val="006228D4"/>
    <w:rsid w:val="00632521"/>
    <w:rsid w:val="0066168C"/>
    <w:rsid w:val="006679F6"/>
    <w:rsid w:val="00671B43"/>
    <w:rsid w:val="007E665A"/>
    <w:rsid w:val="009304D3"/>
    <w:rsid w:val="0095462A"/>
    <w:rsid w:val="009D5990"/>
    <w:rsid w:val="00A07F9C"/>
    <w:rsid w:val="00A27FBF"/>
    <w:rsid w:val="00A30648"/>
    <w:rsid w:val="00A63985"/>
    <w:rsid w:val="00AA7E95"/>
    <w:rsid w:val="00B017A2"/>
    <w:rsid w:val="00B3267A"/>
    <w:rsid w:val="00BD08E4"/>
    <w:rsid w:val="00BD20D0"/>
    <w:rsid w:val="00C257A6"/>
    <w:rsid w:val="00CB154B"/>
    <w:rsid w:val="00CB70AF"/>
    <w:rsid w:val="00CC57C2"/>
    <w:rsid w:val="00D05866"/>
    <w:rsid w:val="00D1443A"/>
    <w:rsid w:val="00D3696B"/>
    <w:rsid w:val="00DF5F03"/>
    <w:rsid w:val="00E14273"/>
    <w:rsid w:val="00E92712"/>
    <w:rsid w:val="00ED7CED"/>
    <w:rsid w:val="00F06D47"/>
    <w:rsid w:val="00F1006C"/>
    <w:rsid w:val="00F70A36"/>
    <w:rsid w:val="00F828B1"/>
    <w:rsid w:val="00FA2552"/>
    <w:rsid w:val="00FB7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7C2"/>
  </w:style>
  <w:style w:type="paragraph" w:styleId="Heading1">
    <w:name w:val="heading 1"/>
    <w:basedOn w:val="Normal"/>
    <w:next w:val="Normal"/>
    <w:link w:val="Heading1Char"/>
    <w:uiPriority w:val="9"/>
    <w:qFormat/>
    <w:rsid w:val="00D369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5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paragraphfont-000052">
    <w:name w:val="defaultparagraphfont-000052"/>
    <w:basedOn w:val="DefaultParagraphFont"/>
    <w:rsid w:val="00CC57C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defaultparagraphfont-000077">
    <w:name w:val="defaultparagraphfont-000077"/>
    <w:basedOn w:val="DefaultParagraphFont"/>
    <w:rsid w:val="00CC57C2"/>
    <w:rPr>
      <w:rFonts w:ascii="Arial" w:hAnsi="Arial" w:cs="Arial" w:hint="default"/>
      <w:b w:val="0"/>
      <w:bCs w:val="0"/>
      <w:i/>
      <w:iCs/>
      <w:sz w:val="22"/>
      <w:szCs w:val="22"/>
    </w:rPr>
  </w:style>
  <w:style w:type="paragraph" w:customStyle="1" w:styleId="normal-000076">
    <w:name w:val="normal-000076"/>
    <w:basedOn w:val="Normal"/>
    <w:rsid w:val="00CC57C2"/>
    <w:pPr>
      <w:spacing w:after="0" w:line="240" w:lineRule="auto"/>
    </w:pPr>
    <w:rPr>
      <w:rFonts w:ascii="Arial" w:eastAsiaTheme="minorEastAsia" w:hAnsi="Arial" w:cs="Arial"/>
      <w:lang w:eastAsia="hr-HR"/>
    </w:rPr>
  </w:style>
  <w:style w:type="character" w:customStyle="1" w:styleId="000005">
    <w:name w:val="000005"/>
    <w:basedOn w:val="DefaultParagraphFont"/>
    <w:rsid w:val="00CC57C2"/>
    <w:rPr>
      <w:b w:val="0"/>
      <w:bCs w:val="0"/>
      <w:sz w:val="22"/>
      <w:szCs w:val="22"/>
    </w:rPr>
  </w:style>
  <w:style w:type="paragraph" w:styleId="ListParagraph">
    <w:name w:val="List Paragraph"/>
    <w:basedOn w:val="Normal"/>
    <w:uiPriority w:val="34"/>
    <w:qFormat/>
    <w:rsid w:val="00CC57C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CC57C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D3696B"/>
    <w:rPr>
      <w:rFonts w:cs="Espuma Pro"/>
      <w:b/>
      <w:bCs/>
      <w:color w:val="211D1E"/>
      <w:sz w:val="15"/>
      <w:szCs w:val="15"/>
    </w:rPr>
  </w:style>
  <w:style w:type="paragraph" w:styleId="NoSpacing">
    <w:name w:val="No Spacing"/>
    <w:uiPriority w:val="1"/>
    <w:qFormat/>
    <w:rsid w:val="00D3696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369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5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47</cp:revision>
  <dcterms:created xsi:type="dcterms:W3CDTF">2019-08-23T09:37:00Z</dcterms:created>
  <dcterms:modified xsi:type="dcterms:W3CDTF">2021-07-02T10:03:00Z</dcterms:modified>
</cp:coreProperties>
</file>